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DE92" w14:textId="77777777" w:rsidR="005010B0" w:rsidRPr="008570C0" w:rsidRDefault="005010B0"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46F07ABA" w14:textId="77777777" w:rsidR="005010B0" w:rsidRPr="008570C0" w:rsidRDefault="005010B0"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12A11CCC" w14:textId="77777777" w:rsidR="005010B0" w:rsidRPr="008570C0" w:rsidRDefault="005010B0"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49DA6ED0" w14:textId="77777777" w:rsidR="005010B0" w:rsidRPr="008570C0" w:rsidRDefault="005010B0"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5BD9FDF3" w14:textId="385493D7" w:rsidR="005010B0" w:rsidRPr="008570C0" w:rsidRDefault="005010B0"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6A586B">
        <w:rPr>
          <w:rFonts w:ascii="Leelawadee UI" w:hAnsi="Leelawadee UI" w:cs="Leelawadee UI"/>
          <w:b/>
          <w:bCs/>
          <w:noProof/>
          <w:sz w:val="18"/>
          <w:szCs w:val="18"/>
        </w:rPr>
        <w:t>OPD/CMD/SC-</w:t>
      </w:r>
      <w:r w:rsidR="009E6D36">
        <w:rPr>
          <w:rFonts w:ascii="Leelawadee UI" w:hAnsi="Leelawadee UI" w:cs="Leelawadee UI"/>
          <w:b/>
          <w:bCs/>
          <w:noProof/>
          <w:sz w:val="18"/>
          <w:szCs w:val="18"/>
        </w:rPr>
        <w:t>22</w:t>
      </w:r>
      <w:r w:rsidRPr="006A586B">
        <w:rPr>
          <w:rFonts w:ascii="Leelawadee UI" w:hAnsi="Leelawadee UI" w:cs="Leelawadee UI"/>
          <w:b/>
          <w:bCs/>
          <w:noProof/>
          <w:sz w:val="18"/>
          <w:szCs w:val="18"/>
        </w:rPr>
        <w:t>/2023</w:t>
      </w:r>
    </w:p>
    <w:p w14:paraId="54F02BB1" w14:textId="77777777" w:rsidR="005010B0" w:rsidRPr="008570C0" w:rsidRDefault="005010B0" w:rsidP="00112D7B">
      <w:pPr>
        <w:spacing w:after="0" w:line="240" w:lineRule="auto"/>
        <w:jc w:val="center"/>
        <w:rPr>
          <w:rFonts w:ascii="Leelawadee UI" w:hAnsi="Leelawadee UI" w:cs="Leelawadee UI"/>
          <w:b/>
          <w:bCs/>
          <w:noProof/>
          <w:sz w:val="18"/>
          <w:szCs w:val="18"/>
        </w:rPr>
      </w:pPr>
      <w:r w:rsidRPr="006A586B">
        <w:rPr>
          <w:rFonts w:ascii="Leelawadee UI" w:hAnsi="Leelawadee UI" w:cs="Leelawadee UI"/>
          <w:b/>
          <w:bCs/>
          <w:noProof/>
          <w:sz w:val="18"/>
          <w:szCs w:val="18"/>
        </w:rPr>
        <w:t>"ADQUISICIÓN DE SUMINISTROS MÉDICOS BÁSICOS PARA ÁREA DE SALUD INTEGRAL (ASI) DEL CONSEJO MUNICIPAL DEL DEPORTE (COMUDE) DE TLAJOMULCO DE ZUÑIGA, JALISCO."</w:t>
      </w:r>
    </w:p>
    <w:p w14:paraId="1CC90C08" w14:textId="77777777" w:rsidR="005010B0" w:rsidRPr="008570C0" w:rsidRDefault="005010B0" w:rsidP="00112D7B">
      <w:pPr>
        <w:spacing w:after="0" w:line="240" w:lineRule="auto"/>
        <w:jc w:val="center"/>
        <w:rPr>
          <w:rFonts w:ascii="Leelawadee UI" w:hAnsi="Leelawadee UI" w:cs="Leelawadee UI"/>
          <w:b/>
          <w:bCs/>
          <w:sz w:val="20"/>
          <w:szCs w:val="20"/>
        </w:rPr>
      </w:pPr>
    </w:p>
    <w:p w14:paraId="67DF4381" w14:textId="77777777" w:rsidR="005010B0" w:rsidRPr="008570C0" w:rsidRDefault="005010B0"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xml:space="preserv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5010B0" w:rsidRPr="008570C0" w14:paraId="49A4CA8E" w14:textId="77777777" w:rsidTr="008570C0">
        <w:tc>
          <w:tcPr>
            <w:tcW w:w="4106" w:type="dxa"/>
            <w:vAlign w:val="center"/>
          </w:tcPr>
          <w:p w14:paraId="7B2D9955"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1F603A2E"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5010B0" w:rsidRPr="008570C0" w14:paraId="01B16623" w14:textId="77777777" w:rsidTr="008570C0">
        <w:tc>
          <w:tcPr>
            <w:tcW w:w="4106" w:type="dxa"/>
            <w:vAlign w:val="center"/>
          </w:tcPr>
          <w:p w14:paraId="51FB8D3D"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3A664D54" w14:textId="77777777" w:rsidR="005010B0" w:rsidRPr="008570C0" w:rsidRDefault="005010B0"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5010B0" w:rsidRPr="008570C0" w14:paraId="052300AA" w14:textId="77777777" w:rsidTr="008570C0">
        <w:tc>
          <w:tcPr>
            <w:tcW w:w="4106" w:type="dxa"/>
            <w:vAlign w:val="center"/>
          </w:tcPr>
          <w:p w14:paraId="0DA7FF4B"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00F9AB08"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5010B0" w:rsidRPr="008570C0" w14:paraId="05C837E3" w14:textId="77777777" w:rsidTr="008570C0">
        <w:tc>
          <w:tcPr>
            <w:tcW w:w="4106" w:type="dxa"/>
            <w:vAlign w:val="center"/>
          </w:tcPr>
          <w:p w14:paraId="2ADD3A6C"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04171D35" w14:textId="77777777" w:rsidR="005010B0" w:rsidRPr="008570C0" w:rsidRDefault="005010B0" w:rsidP="00112D7B">
            <w:pPr>
              <w:rPr>
                <w:rFonts w:ascii="Leelawadee UI" w:hAnsi="Leelawadee UI" w:cs="Leelawadee UI"/>
                <w:sz w:val="18"/>
                <w:szCs w:val="18"/>
                <w:lang w:val="es-ES_tradnl" w:eastAsia="es-ES"/>
              </w:rPr>
            </w:pPr>
            <w:r w:rsidRPr="006A586B">
              <w:rPr>
                <w:rFonts w:ascii="Leelawadee UI" w:hAnsi="Leelawadee UI" w:cs="Leelawadee UI"/>
                <w:noProof/>
                <w:sz w:val="18"/>
                <w:szCs w:val="18"/>
                <w:lang w:val="es-ES_tradnl" w:eastAsia="es-ES"/>
              </w:rPr>
              <w:t>Cerrado</w:t>
            </w:r>
          </w:p>
        </w:tc>
      </w:tr>
      <w:tr w:rsidR="005010B0" w:rsidRPr="008570C0" w14:paraId="4AD5ABD7" w14:textId="77777777" w:rsidTr="008570C0">
        <w:tc>
          <w:tcPr>
            <w:tcW w:w="4106" w:type="dxa"/>
            <w:vAlign w:val="center"/>
          </w:tcPr>
          <w:p w14:paraId="6D14AF14"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4D8D8FE2" w14:textId="77777777" w:rsidR="005010B0" w:rsidRPr="008570C0" w:rsidRDefault="005010B0" w:rsidP="00112D7B">
            <w:pPr>
              <w:rPr>
                <w:rFonts w:ascii="Leelawadee UI" w:hAnsi="Leelawadee UI" w:cs="Leelawadee UI"/>
                <w:b/>
                <w:sz w:val="18"/>
                <w:szCs w:val="18"/>
                <w:lang w:val="es-ES_tradnl" w:eastAsia="es-ES"/>
              </w:rPr>
            </w:pPr>
            <w:r w:rsidRPr="006A586B">
              <w:rPr>
                <w:rFonts w:ascii="Leelawadee UI" w:hAnsi="Leelawadee UI" w:cs="Leelawadee UI"/>
                <w:b/>
                <w:noProof/>
                <w:sz w:val="18"/>
                <w:szCs w:val="18"/>
                <w:lang w:val="es-ES_tradnl" w:eastAsia="es-ES"/>
              </w:rPr>
              <w:t>Se podrá adjudicar a varios licitantes</w:t>
            </w:r>
          </w:p>
        </w:tc>
      </w:tr>
      <w:tr w:rsidR="005010B0" w:rsidRPr="008570C0" w14:paraId="121C9CBF" w14:textId="77777777" w:rsidTr="008570C0">
        <w:tc>
          <w:tcPr>
            <w:tcW w:w="4106" w:type="dxa"/>
            <w:vAlign w:val="center"/>
          </w:tcPr>
          <w:p w14:paraId="022E2FAD"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40E7A7C9" w14:textId="77777777" w:rsidR="005010B0" w:rsidRPr="008570C0" w:rsidRDefault="005010B0" w:rsidP="00112D7B">
            <w:pPr>
              <w:rPr>
                <w:rFonts w:ascii="Leelawadee UI" w:hAnsi="Leelawadee UI" w:cs="Leelawadee UI"/>
                <w:b/>
                <w:sz w:val="18"/>
                <w:szCs w:val="18"/>
                <w:lang w:val="es-ES_tradnl" w:eastAsia="es-ES"/>
              </w:rPr>
            </w:pPr>
            <w:r w:rsidRPr="006A586B">
              <w:rPr>
                <w:rFonts w:ascii="Leelawadee UI" w:hAnsi="Leelawadee UI" w:cs="Leelawadee UI"/>
                <w:b/>
                <w:noProof/>
                <w:sz w:val="18"/>
                <w:szCs w:val="18"/>
                <w:lang w:val="es-ES_tradnl" w:eastAsia="es-ES"/>
              </w:rPr>
              <w:t>254</w:t>
            </w:r>
          </w:p>
        </w:tc>
      </w:tr>
      <w:tr w:rsidR="005010B0" w:rsidRPr="008570C0" w14:paraId="74338824" w14:textId="77777777" w:rsidTr="008570C0">
        <w:tc>
          <w:tcPr>
            <w:tcW w:w="4106" w:type="dxa"/>
            <w:vAlign w:val="center"/>
          </w:tcPr>
          <w:p w14:paraId="6EB603E1"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57BFCD4B"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5010B0" w:rsidRPr="008570C0" w14:paraId="5049069C" w14:textId="77777777" w:rsidTr="00A20802">
        <w:trPr>
          <w:trHeight w:val="399"/>
        </w:trPr>
        <w:tc>
          <w:tcPr>
            <w:tcW w:w="4106" w:type="dxa"/>
            <w:vAlign w:val="center"/>
          </w:tcPr>
          <w:p w14:paraId="77FABB5F" w14:textId="77777777" w:rsidR="005010B0" w:rsidRPr="008570C0" w:rsidRDefault="005010B0" w:rsidP="00A20802">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68F313BC" w14:textId="2933E1C7" w:rsidR="005010B0" w:rsidRPr="008570C0" w:rsidRDefault="00703794" w:rsidP="00A20802">
            <w:pPr>
              <w:spacing w:after="200" w:line="276" w:lineRule="auto"/>
              <w:rPr>
                <w:rFonts w:ascii="Leelawadee UI" w:hAnsi="Leelawadee UI" w:cs="Leelawadee UI"/>
                <w:b/>
                <w:sz w:val="18"/>
                <w:szCs w:val="18"/>
              </w:rPr>
            </w:pPr>
            <w:r>
              <w:rPr>
                <w:rFonts w:ascii="Leelawadee UI" w:hAnsi="Leelawadee UI" w:cs="Leelawadee UI"/>
                <w:b/>
                <w:noProof/>
                <w:sz w:val="18"/>
                <w:szCs w:val="18"/>
              </w:rPr>
              <w:t>Martes 18 de abril de 2023</w:t>
            </w:r>
          </w:p>
        </w:tc>
      </w:tr>
      <w:tr w:rsidR="005010B0" w:rsidRPr="008570C0" w14:paraId="77A00E98" w14:textId="77777777" w:rsidTr="006D4358">
        <w:trPr>
          <w:trHeight w:val="948"/>
        </w:trPr>
        <w:tc>
          <w:tcPr>
            <w:tcW w:w="4106" w:type="dxa"/>
            <w:vAlign w:val="center"/>
          </w:tcPr>
          <w:p w14:paraId="1C8F7D6B" w14:textId="77777777" w:rsidR="005010B0" w:rsidRPr="008570C0" w:rsidRDefault="005010B0"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47CB372E" w14:textId="77777777" w:rsidR="005010B0" w:rsidRPr="008570C0" w:rsidRDefault="005010B0"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5A10BA39" w14:textId="77777777" w:rsidR="005010B0" w:rsidRPr="008570C0" w:rsidRDefault="005010B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4EC506BB" w14:textId="77777777" w:rsidR="005010B0" w:rsidRPr="008570C0" w:rsidRDefault="005010B0"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5010B0" w:rsidRPr="008570C0" w14:paraId="7D8C8291" w14:textId="77777777" w:rsidTr="008570C0">
        <w:tc>
          <w:tcPr>
            <w:tcW w:w="4106" w:type="dxa"/>
            <w:vAlign w:val="center"/>
          </w:tcPr>
          <w:p w14:paraId="525CD52E" w14:textId="77777777" w:rsidR="005010B0" w:rsidRPr="008570C0" w:rsidRDefault="005010B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4E6B1835" w14:textId="69CC1524" w:rsidR="005010B0" w:rsidRPr="008570C0" w:rsidRDefault="00703794"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Jueves</w:t>
            </w:r>
            <w:r w:rsidR="005010B0" w:rsidRPr="006A586B">
              <w:rPr>
                <w:rFonts w:ascii="Leelawadee UI" w:hAnsi="Leelawadee UI" w:cs="Leelawadee UI"/>
                <w:b/>
                <w:bCs/>
                <w:noProof/>
                <w:sz w:val="18"/>
                <w:szCs w:val="18"/>
              </w:rPr>
              <w:t xml:space="preserve"> 2</w:t>
            </w:r>
            <w:r>
              <w:rPr>
                <w:rFonts w:ascii="Leelawadee UI" w:hAnsi="Leelawadee UI" w:cs="Leelawadee UI"/>
                <w:b/>
                <w:bCs/>
                <w:noProof/>
                <w:sz w:val="18"/>
                <w:szCs w:val="18"/>
              </w:rPr>
              <w:t>7</w:t>
            </w:r>
            <w:r w:rsidR="005010B0" w:rsidRPr="006A586B">
              <w:rPr>
                <w:rFonts w:ascii="Leelawadee UI" w:hAnsi="Leelawadee UI" w:cs="Leelawadee UI"/>
                <w:b/>
                <w:bCs/>
                <w:noProof/>
                <w:sz w:val="18"/>
                <w:szCs w:val="18"/>
              </w:rPr>
              <w:t xml:space="preserve"> de abril de 2023</w:t>
            </w:r>
            <w:r w:rsidR="005010B0" w:rsidRPr="008570C0">
              <w:rPr>
                <w:rFonts w:ascii="Leelawadee UI" w:hAnsi="Leelawadee UI" w:cs="Leelawadee UI"/>
                <w:b/>
                <w:bCs/>
                <w:noProof/>
                <w:sz w:val="18"/>
                <w:szCs w:val="18"/>
              </w:rPr>
              <w:t xml:space="preserve"> a las 13:00 horas.</w:t>
            </w:r>
            <w:r w:rsidR="005010B0"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5010B0" w:rsidRPr="008570C0" w14:paraId="260B3986" w14:textId="77777777" w:rsidTr="00546EA7">
        <w:trPr>
          <w:trHeight w:val="1236"/>
        </w:trPr>
        <w:tc>
          <w:tcPr>
            <w:tcW w:w="4106" w:type="dxa"/>
            <w:vAlign w:val="center"/>
          </w:tcPr>
          <w:p w14:paraId="1279E24D" w14:textId="77777777" w:rsidR="005010B0" w:rsidRPr="008570C0" w:rsidRDefault="005010B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68EB4D8E" w14:textId="37E0D42D" w:rsidR="005010B0" w:rsidRPr="00546EA7" w:rsidRDefault="00703794"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Jueves</w:t>
            </w:r>
            <w:r w:rsidR="005010B0" w:rsidRPr="006A586B">
              <w:rPr>
                <w:rFonts w:ascii="Leelawadee UI" w:hAnsi="Leelawadee UI" w:cs="Leelawadee UI"/>
                <w:b/>
                <w:noProof/>
                <w:sz w:val="18"/>
                <w:szCs w:val="18"/>
              </w:rPr>
              <w:t xml:space="preserve"> 2</w:t>
            </w:r>
            <w:r>
              <w:rPr>
                <w:rFonts w:ascii="Leelawadee UI" w:hAnsi="Leelawadee UI" w:cs="Leelawadee UI"/>
                <w:b/>
                <w:noProof/>
                <w:sz w:val="18"/>
                <w:szCs w:val="18"/>
              </w:rPr>
              <w:t>7</w:t>
            </w:r>
            <w:r w:rsidR="005010B0" w:rsidRPr="006A586B">
              <w:rPr>
                <w:rFonts w:ascii="Leelawadee UI" w:hAnsi="Leelawadee UI" w:cs="Leelawadee UI"/>
                <w:b/>
                <w:noProof/>
                <w:sz w:val="18"/>
                <w:szCs w:val="18"/>
              </w:rPr>
              <w:t xml:space="preserve"> de abril de 2023</w:t>
            </w:r>
            <w:r w:rsidR="005010B0" w:rsidRPr="008570C0">
              <w:rPr>
                <w:rFonts w:ascii="Leelawadee UI" w:hAnsi="Leelawadee UI" w:cs="Leelawadee UI"/>
                <w:b/>
                <w:noProof/>
                <w:sz w:val="18"/>
                <w:szCs w:val="18"/>
              </w:rPr>
              <w:t xml:space="preserve"> a las 13:00 horas.</w:t>
            </w:r>
            <w:r w:rsidR="005010B0" w:rsidRPr="008570C0">
              <w:rPr>
                <w:rFonts w:ascii="Leelawadee UI" w:hAnsi="Leelawadee UI" w:cs="Leelawadee UI"/>
                <w:b/>
                <w:sz w:val="18"/>
                <w:szCs w:val="18"/>
              </w:rPr>
              <w:t xml:space="preserve"> </w:t>
            </w:r>
            <w:r w:rsidR="005010B0" w:rsidRPr="008570C0">
              <w:rPr>
                <w:rFonts w:ascii="Leelawadee UI" w:hAnsi="Leelawadee UI" w:cs="Leelawadee UI"/>
                <w:sz w:val="18"/>
                <w:szCs w:val="18"/>
              </w:rPr>
              <w:t>En las oficinas de Órgano Interno de Control, con domicilio: Independencia 105 Sur, colonia centro en Tlajomulco de Zúñiga, Jalisco</w:t>
            </w:r>
          </w:p>
        </w:tc>
      </w:tr>
      <w:tr w:rsidR="005010B0" w:rsidRPr="008570C0" w14:paraId="7D96EBE0" w14:textId="77777777" w:rsidTr="00FF5693">
        <w:trPr>
          <w:trHeight w:val="631"/>
        </w:trPr>
        <w:tc>
          <w:tcPr>
            <w:tcW w:w="4106" w:type="dxa"/>
            <w:vAlign w:val="center"/>
          </w:tcPr>
          <w:p w14:paraId="17AA839A" w14:textId="77777777" w:rsidR="005010B0" w:rsidRPr="008570C0" w:rsidRDefault="005010B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03876E16" w14:textId="77777777" w:rsidR="005010B0" w:rsidRPr="008570C0" w:rsidRDefault="005010B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5010B0" w:rsidRPr="008570C0" w14:paraId="05AB6CBC" w14:textId="77777777" w:rsidTr="008570C0">
        <w:tc>
          <w:tcPr>
            <w:tcW w:w="4106" w:type="dxa"/>
            <w:vAlign w:val="center"/>
          </w:tcPr>
          <w:p w14:paraId="21E3DED2" w14:textId="77777777" w:rsidR="005010B0" w:rsidRPr="008570C0" w:rsidRDefault="005010B0"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3DE7EE3D" w14:textId="77777777" w:rsidR="005010B0" w:rsidRPr="008570C0" w:rsidRDefault="005010B0"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1C772238" w14:textId="77777777" w:rsidR="005010B0" w:rsidRDefault="005010B0" w:rsidP="00E41DF6">
      <w:pPr>
        <w:rPr>
          <w:rFonts w:ascii="Leelawadee UI" w:hAnsi="Leelawadee UI" w:cs="Leelawadee UI"/>
          <w:b/>
          <w:bCs/>
          <w:sz w:val="18"/>
          <w:szCs w:val="18"/>
        </w:rPr>
      </w:pPr>
    </w:p>
    <w:p w14:paraId="2168817B" w14:textId="77777777" w:rsidR="005010B0" w:rsidRPr="008570C0" w:rsidRDefault="005010B0"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7"/>
        <w:gridCol w:w="1281"/>
        <w:gridCol w:w="1086"/>
        <w:gridCol w:w="5462"/>
      </w:tblGrid>
      <w:tr w:rsidR="005010B0" w:rsidRPr="008570C0" w14:paraId="48DC2BDD" w14:textId="77777777" w:rsidTr="00A20802">
        <w:trPr>
          <w:trHeight w:val="290"/>
          <w:jc w:val="center"/>
        </w:trPr>
        <w:tc>
          <w:tcPr>
            <w:tcW w:w="648" w:type="dxa"/>
            <w:shd w:val="clear" w:color="auto" w:fill="006666"/>
            <w:vAlign w:val="center"/>
            <w:hideMark/>
          </w:tcPr>
          <w:p w14:paraId="413C1BEF" w14:textId="77777777" w:rsidR="005010B0" w:rsidRPr="00DB696B" w:rsidRDefault="005010B0" w:rsidP="00A20802">
            <w:pPr>
              <w:spacing w:after="0" w:line="240" w:lineRule="auto"/>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293" w:type="dxa"/>
            <w:shd w:val="clear" w:color="auto" w:fill="006666"/>
            <w:vAlign w:val="center"/>
            <w:hideMark/>
          </w:tcPr>
          <w:p w14:paraId="3A0867E8" w14:textId="77777777" w:rsidR="005010B0" w:rsidRPr="00DB696B" w:rsidRDefault="005010B0" w:rsidP="00A20802">
            <w:pPr>
              <w:spacing w:after="0" w:line="240" w:lineRule="auto"/>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103" w:type="dxa"/>
            <w:shd w:val="clear" w:color="auto" w:fill="006666"/>
            <w:vAlign w:val="center"/>
            <w:hideMark/>
          </w:tcPr>
          <w:p w14:paraId="6F86FF14" w14:textId="4F840312" w:rsidR="005010B0" w:rsidRPr="00DB696B" w:rsidRDefault="005010B0" w:rsidP="00A20802">
            <w:pPr>
              <w:spacing w:after="0" w:line="240" w:lineRule="auto"/>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U/M</w:t>
            </w:r>
          </w:p>
        </w:tc>
        <w:tc>
          <w:tcPr>
            <w:tcW w:w="5702" w:type="dxa"/>
            <w:shd w:val="clear" w:color="auto" w:fill="006666"/>
            <w:vAlign w:val="center"/>
            <w:hideMark/>
          </w:tcPr>
          <w:p w14:paraId="28F48D44" w14:textId="77777777" w:rsidR="005010B0" w:rsidRPr="00DB696B" w:rsidRDefault="005010B0" w:rsidP="00A20802">
            <w:pPr>
              <w:spacing w:after="0" w:line="240" w:lineRule="auto"/>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r>
      <w:tr w:rsidR="00A20802" w:rsidRPr="008570C0" w14:paraId="681FFA53" w14:textId="77777777" w:rsidTr="00A20802">
        <w:trPr>
          <w:trHeight w:val="424"/>
          <w:jc w:val="center"/>
        </w:trPr>
        <w:tc>
          <w:tcPr>
            <w:tcW w:w="648" w:type="dxa"/>
            <w:shd w:val="clear" w:color="auto" w:fill="auto"/>
            <w:vAlign w:val="center"/>
            <w:hideMark/>
          </w:tcPr>
          <w:p w14:paraId="418BA609" w14:textId="77777777"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256D7E90" w14:textId="795723C7"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40</w:t>
            </w:r>
          </w:p>
        </w:tc>
        <w:tc>
          <w:tcPr>
            <w:tcW w:w="1103" w:type="dxa"/>
            <w:tcBorders>
              <w:top w:val="single" w:sz="4" w:space="0" w:color="auto"/>
              <w:left w:val="nil"/>
              <w:bottom w:val="single" w:sz="4" w:space="0" w:color="auto"/>
              <w:right w:val="single" w:sz="4" w:space="0" w:color="auto"/>
            </w:tcBorders>
            <w:shd w:val="clear" w:color="auto" w:fill="auto"/>
            <w:vAlign w:val="center"/>
          </w:tcPr>
          <w:p w14:paraId="749D253D" w14:textId="1F0474D1"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Pieza</w:t>
            </w:r>
          </w:p>
        </w:tc>
        <w:tc>
          <w:tcPr>
            <w:tcW w:w="5702" w:type="dxa"/>
            <w:shd w:val="clear" w:color="auto" w:fill="auto"/>
            <w:vAlign w:val="center"/>
          </w:tcPr>
          <w:p w14:paraId="4BAA8793" w14:textId="0A9FEBAF"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Cinta kinesiológica tape 5 cm de ancho x 5 m de largo.</w:t>
            </w:r>
          </w:p>
        </w:tc>
      </w:tr>
      <w:tr w:rsidR="00A20802" w:rsidRPr="008570C0" w14:paraId="2FA454D1" w14:textId="77777777" w:rsidTr="00A20802">
        <w:trPr>
          <w:trHeight w:val="383"/>
          <w:jc w:val="center"/>
        </w:trPr>
        <w:tc>
          <w:tcPr>
            <w:tcW w:w="648" w:type="dxa"/>
            <w:shd w:val="clear" w:color="auto" w:fill="auto"/>
            <w:vAlign w:val="center"/>
            <w:hideMark/>
          </w:tcPr>
          <w:p w14:paraId="2DD33FE2" w14:textId="77777777"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2</w:t>
            </w:r>
          </w:p>
        </w:tc>
        <w:tc>
          <w:tcPr>
            <w:tcW w:w="1293" w:type="dxa"/>
            <w:tcBorders>
              <w:top w:val="nil"/>
              <w:left w:val="single" w:sz="4" w:space="0" w:color="auto"/>
              <w:bottom w:val="single" w:sz="4" w:space="0" w:color="auto"/>
              <w:right w:val="single" w:sz="4" w:space="0" w:color="auto"/>
            </w:tcBorders>
            <w:shd w:val="clear" w:color="auto" w:fill="auto"/>
            <w:vAlign w:val="center"/>
          </w:tcPr>
          <w:p w14:paraId="1C469300" w14:textId="09024295"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5</w:t>
            </w:r>
          </w:p>
        </w:tc>
        <w:tc>
          <w:tcPr>
            <w:tcW w:w="1103" w:type="dxa"/>
            <w:tcBorders>
              <w:top w:val="nil"/>
              <w:left w:val="nil"/>
              <w:bottom w:val="single" w:sz="4" w:space="0" w:color="auto"/>
              <w:right w:val="single" w:sz="4" w:space="0" w:color="auto"/>
            </w:tcBorders>
            <w:shd w:val="clear" w:color="auto" w:fill="auto"/>
            <w:vAlign w:val="center"/>
          </w:tcPr>
          <w:p w14:paraId="5A822EEE" w14:textId="36C0FAA3"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Paquete</w:t>
            </w:r>
          </w:p>
        </w:tc>
        <w:tc>
          <w:tcPr>
            <w:tcW w:w="5702" w:type="dxa"/>
            <w:shd w:val="clear" w:color="auto" w:fill="auto"/>
            <w:vAlign w:val="center"/>
          </w:tcPr>
          <w:p w14:paraId="4F4F48B0" w14:textId="1676B969"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Cinta de cebolla de 3 cintas</w:t>
            </w:r>
          </w:p>
        </w:tc>
      </w:tr>
      <w:tr w:rsidR="00A20802" w:rsidRPr="008570C0" w14:paraId="3F82474B" w14:textId="77777777" w:rsidTr="00A20802">
        <w:trPr>
          <w:trHeight w:val="383"/>
          <w:jc w:val="center"/>
        </w:trPr>
        <w:tc>
          <w:tcPr>
            <w:tcW w:w="648" w:type="dxa"/>
            <w:shd w:val="clear" w:color="auto" w:fill="auto"/>
            <w:vAlign w:val="center"/>
          </w:tcPr>
          <w:p w14:paraId="4E569756" w14:textId="77777777"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3</w:t>
            </w:r>
          </w:p>
        </w:tc>
        <w:tc>
          <w:tcPr>
            <w:tcW w:w="1293" w:type="dxa"/>
            <w:tcBorders>
              <w:top w:val="nil"/>
              <w:left w:val="single" w:sz="4" w:space="0" w:color="auto"/>
              <w:bottom w:val="single" w:sz="4" w:space="0" w:color="auto"/>
              <w:right w:val="single" w:sz="4" w:space="0" w:color="auto"/>
            </w:tcBorders>
            <w:shd w:val="clear" w:color="auto" w:fill="auto"/>
            <w:vAlign w:val="center"/>
          </w:tcPr>
          <w:p w14:paraId="6AF8AE08" w14:textId="245C1502"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40</w:t>
            </w:r>
          </w:p>
        </w:tc>
        <w:tc>
          <w:tcPr>
            <w:tcW w:w="1103" w:type="dxa"/>
            <w:tcBorders>
              <w:top w:val="nil"/>
              <w:left w:val="nil"/>
              <w:bottom w:val="single" w:sz="4" w:space="0" w:color="auto"/>
              <w:right w:val="single" w:sz="4" w:space="0" w:color="auto"/>
            </w:tcBorders>
            <w:shd w:val="clear" w:color="auto" w:fill="auto"/>
            <w:vAlign w:val="center"/>
          </w:tcPr>
          <w:p w14:paraId="61396968" w14:textId="7B9EC6BD"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Pieza</w:t>
            </w:r>
          </w:p>
        </w:tc>
        <w:tc>
          <w:tcPr>
            <w:tcW w:w="5702" w:type="dxa"/>
            <w:shd w:val="clear" w:color="auto" w:fill="auto"/>
            <w:vAlign w:val="center"/>
          </w:tcPr>
          <w:p w14:paraId="728DA866" w14:textId="7D3B7735"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Crema corporal en bote de 400 ml.</w:t>
            </w:r>
          </w:p>
        </w:tc>
      </w:tr>
      <w:tr w:rsidR="00A20802" w:rsidRPr="008570C0" w14:paraId="49AA934A" w14:textId="77777777" w:rsidTr="00A20802">
        <w:trPr>
          <w:trHeight w:val="383"/>
          <w:jc w:val="center"/>
        </w:trPr>
        <w:tc>
          <w:tcPr>
            <w:tcW w:w="648" w:type="dxa"/>
            <w:shd w:val="clear" w:color="auto" w:fill="auto"/>
            <w:vAlign w:val="center"/>
          </w:tcPr>
          <w:p w14:paraId="03F5D401" w14:textId="77777777"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4</w:t>
            </w:r>
          </w:p>
        </w:tc>
        <w:tc>
          <w:tcPr>
            <w:tcW w:w="1293" w:type="dxa"/>
            <w:tcBorders>
              <w:top w:val="nil"/>
              <w:left w:val="single" w:sz="4" w:space="0" w:color="auto"/>
              <w:bottom w:val="single" w:sz="4" w:space="0" w:color="auto"/>
              <w:right w:val="single" w:sz="4" w:space="0" w:color="auto"/>
            </w:tcBorders>
            <w:shd w:val="clear" w:color="auto" w:fill="auto"/>
            <w:vAlign w:val="center"/>
          </w:tcPr>
          <w:p w14:paraId="08D2CFFB" w14:textId="153B38C6"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2</w:t>
            </w:r>
          </w:p>
        </w:tc>
        <w:tc>
          <w:tcPr>
            <w:tcW w:w="1103" w:type="dxa"/>
            <w:tcBorders>
              <w:top w:val="nil"/>
              <w:left w:val="nil"/>
              <w:bottom w:val="single" w:sz="4" w:space="0" w:color="auto"/>
              <w:right w:val="single" w:sz="4" w:space="0" w:color="auto"/>
            </w:tcBorders>
            <w:shd w:val="clear" w:color="auto" w:fill="auto"/>
            <w:vAlign w:val="center"/>
          </w:tcPr>
          <w:p w14:paraId="1A818AB5" w14:textId="1BFDBE00"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Pieza</w:t>
            </w:r>
          </w:p>
        </w:tc>
        <w:tc>
          <w:tcPr>
            <w:tcW w:w="5702" w:type="dxa"/>
            <w:shd w:val="clear" w:color="auto" w:fill="auto"/>
            <w:vAlign w:val="center"/>
          </w:tcPr>
          <w:p w14:paraId="76B2EFE8" w14:textId="263E5745"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Gel antimaterial de frasco de 1 litro</w:t>
            </w:r>
          </w:p>
        </w:tc>
      </w:tr>
      <w:tr w:rsidR="00A20802" w:rsidRPr="008570C0" w14:paraId="7A16575A" w14:textId="77777777" w:rsidTr="00A20802">
        <w:trPr>
          <w:trHeight w:val="383"/>
          <w:jc w:val="center"/>
        </w:trPr>
        <w:tc>
          <w:tcPr>
            <w:tcW w:w="648" w:type="dxa"/>
            <w:shd w:val="clear" w:color="auto" w:fill="auto"/>
            <w:vAlign w:val="center"/>
          </w:tcPr>
          <w:p w14:paraId="2FE1490A" w14:textId="77777777"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5</w:t>
            </w:r>
          </w:p>
        </w:tc>
        <w:tc>
          <w:tcPr>
            <w:tcW w:w="1293" w:type="dxa"/>
            <w:tcBorders>
              <w:top w:val="nil"/>
              <w:left w:val="single" w:sz="4" w:space="0" w:color="auto"/>
              <w:bottom w:val="single" w:sz="4" w:space="0" w:color="auto"/>
              <w:right w:val="single" w:sz="4" w:space="0" w:color="auto"/>
            </w:tcBorders>
            <w:shd w:val="clear" w:color="auto" w:fill="auto"/>
            <w:vAlign w:val="center"/>
          </w:tcPr>
          <w:p w14:paraId="70BBBF39" w14:textId="706ED712"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2</w:t>
            </w:r>
          </w:p>
        </w:tc>
        <w:tc>
          <w:tcPr>
            <w:tcW w:w="1103" w:type="dxa"/>
            <w:tcBorders>
              <w:top w:val="nil"/>
              <w:left w:val="nil"/>
              <w:bottom w:val="single" w:sz="4" w:space="0" w:color="auto"/>
              <w:right w:val="single" w:sz="4" w:space="0" w:color="auto"/>
            </w:tcBorders>
            <w:shd w:val="clear" w:color="auto" w:fill="auto"/>
            <w:vAlign w:val="center"/>
          </w:tcPr>
          <w:p w14:paraId="6DA3EF8E" w14:textId="673DBBE8"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Pieza</w:t>
            </w:r>
          </w:p>
        </w:tc>
        <w:tc>
          <w:tcPr>
            <w:tcW w:w="5702" w:type="dxa"/>
            <w:shd w:val="clear" w:color="auto" w:fill="auto"/>
            <w:vAlign w:val="center"/>
          </w:tcPr>
          <w:p w14:paraId="452A128C" w14:textId="5748B337"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Desinfectante en spray de 400 ml</w:t>
            </w:r>
          </w:p>
        </w:tc>
      </w:tr>
      <w:tr w:rsidR="00A20802" w:rsidRPr="008570C0" w14:paraId="6B2177E3" w14:textId="77777777" w:rsidTr="00A20802">
        <w:trPr>
          <w:trHeight w:val="383"/>
          <w:jc w:val="center"/>
        </w:trPr>
        <w:tc>
          <w:tcPr>
            <w:tcW w:w="648" w:type="dxa"/>
            <w:shd w:val="clear" w:color="auto" w:fill="auto"/>
            <w:vAlign w:val="center"/>
          </w:tcPr>
          <w:p w14:paraId="46221760" w14:textId="77777777"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6</w:t>
            </w:r>
          </w:p>
        </w:tc>
        <w:tc>
          <w:tcPr>
            <w:tcW w:w="1293" w:type="dxa"/>
            <w:tcBorders>
              <w:top w:val="nil"/>
              <w:left w:val="single" w:sz="4" w:space="0" w:color="auto"/>
              <w:bottom w:val="single" w:sz="4" w:space="0" w:color="auto"/>
              <w:right w:val="single" w:sz="4" w:space="0" w:color="auto"/>
            </w:tcBorders>
            <w:shd w:val="clear" w:color="auto" w:fill="auto"/>
            <w:vAlign w:val="center"/>
          </w:tcPr>
          <w:p w14:paraId="24E78522" w14:textId="465EA28D"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1</w:t>
            </w:r>
          </w:p>
        </w:tc>
        <w:tc>
          <w:tcPr>
            <w:tcW w:w="1103" w:type="dxa"/>
            <w:tcBorders>
              <w:top w:val="nil"/>
              <w:left w:val="nil"/>
              <w:bottom w:val="single" w:sz="4" w:space="0" w:color="auto"/>
              <w:right w:val="single" w:sz="4" w:space="0" w:color="auto"/>
            </w:tcBorders>
            <w:shd w:val="clear" w:color="auto" w:fill="auto"/>
            <w:vAlign w:val="center"/>
          </w:tcPr>
          <w:p w14:paraId="60EB3939" w14:textId="378ECAF2"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Pieza</w:t>
            </w:r>
          </w:p>
        </w:tc>
        <w:tc>
          <w:tcPr>
            <w:tcW w:w="5702" w:type="dxa"/>
            <w:shd w:val="clear" w:color="auto" w:fill="auto"/>
            <w:vAlign w:val="center"/>
          </w:tcPr>
          <w:p w14:paraId="3AFF31AC" w14:textId="63B3ABE3"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 xml:space="preserve">Spray frío: </w:t>
            </w:r>
            <w:proofErr w:type="spellStart"/>
            <w:r w:rsidRPr="00A20802">
              <w:rPr>
                <w:rFonts w:ascii="Leelawadee UI" w:hAnsi="Leelawadee UI" w:cs="Leelawadee UI"/>
                <w:sz w:val="18"/>
                <w:szCs w:val="18"/>
              </w:rPr>
              <w:t>icyhot</w:t>
            </w:r>
            <w:proofErr w:type="spellEnd"/>
            <w:r w:rsidRPr="00A20802">
              <w:rPr>
                <w:rFonts w:ascii="Leelawadee UI" w:hAnsi="Leelawadee UI" w:cs="Leelawadee UI"/>
                <w:sz w:val="18"/>
                <w:szCs w:val="18"/>
              </w:rPr>
              <w:t xml:space="preserve"> aerosol</w:t>
            </w:r>
          </w:p>
        </w:tc>
      </w:tr>
      <w:tr w:rsidR="00A20802" w:rsidRPr="008570C0" w14:paraId="0C057943" w14:textId="77777777" w:rsidTr="00A20802">
        <w:trPr>
          <w:trHeight w:val="383"/>
          <w:jc w:val="center"/>
        </w:trPr>
        <w:tc>
          <w:tcPr>
            <w:tcW w:w="648" w:type="dxa"/>
            <w:shd w:val="clear" w:color="auto" w:fill="auto"/>
            <w:vAlign w:val="center"/>
          </w:tcPr>
          <w:p w14:paraId="47637E54" w14:textId="017BE04F"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7</w:t>
            </w:r>
          </w:p>
        </w:tc>
        <w:tc>
          <w:tcPr>
            <w:tcW w:w="1293" w:type="dxa"/>
            <w:tcBorders>
              <w:top w:val="nil"/>
              <w:left w:val="single" w:sz="4" w:space="0" w:color="auto"/>
              <w:bottom w:val="single" w:sz="4" w:space="0" w:color="auto"/>
              <w:right w:val="single" w:sz="4" w:space="0" w:color="auto"/>
            </w:tcBorders>
            <w:shd w:val="clear" w:color="auto" w:fill="auto"/>
            <w:vAlign w:val="center"/>
          </w:tcPr>
          <w:p w14:paraId="4EF23887" w14:textId="7C0C89F1"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5</w:t>
            </w:r>
          </w:p>
        </w:tc>
        <w:tc>
          <w:tcPr>
            <w:tcW w:w="1103" w:type="dxa"/>
            <w:tcBorders>
              <w:top w:val="nil"/>
              <w:left w:val="nil"/>
              <w:bottom w:val="single" w:sz="4" w:space="0" w:color="auto"/>
              <w:right w:val="single" w:sz="4" w:space="0" w:color="auto"/>
            </w:tcBorders>
            <w:shd w:val="clear" w:color="auto" w:fill="auto"/>
            <w:vAlign w:val="center"/>
          </w:tcPr>
          <w:p w14:paraId="3D6F6EFB" w14:textId="0814CF33"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Paquete</w:t>
            </w:r>
          </w:p>
        </w:tc>
        <w:tc>
          <w:tcPr>
            <w:tcW w:w="5702" w:type="dxa"/>
            <w:shd w:val="clear" w:color="auto" w:fill="auto"/>
            <w:vAlign w:val="center"/>
          </w:tcPr>
          <w:p w14:paraId="77016826" w14:textId="1581D2D2"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Toallitas Desinfectantes</w:t>
            </w:r>
          </w:p>
        </w:tc>
      </w:tr>
      <w:tr w:rsidR="00A20802" w:rsidRPr="008570C0" w14:paraId="309900B3" w14:textId="77777777" w:rsidTr="00A20802">
        <w:trPr>
          <w:trHeight w:val="383"/>
          <w:jc w:val="center"/>
        </w:trPr>
        <w:tc>
          <w:tcPr>
            <w:tcW w:w="648" w:type="dxa"/>
            <w:shd w:val="clear" w:color="auto" w:fill="auto"/>
            <w:vAlign w:val="center"/>
          </w:tcPr>
          <w:p w14:paraId="26059B2A" w14:textId="0858ED67"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8</w:t>
            </w:r>
          </w:p>
        </w:tc>
        <w:tc>
          <w:tcPr>
            <w:tcW w:w="1293" w:type="dxa"/>
            <w:tcBorders>
              <w:top w:val="nil"/>
              <w:left w:val="single" w:sz="4" w:space="0" w:color="auto"/>
              <w:bottom w:val="single" w:sz="4" w:space="0" w:color="auto"/>
              <w:right w:val="single" w:sz="4" w:space="0" w:color="auto"/>
            </w:tcBorders>
            <w:shd w:val="clear" w:color="auto" w:fill="auto"/>
            <w:vAlign w:val="center"/>
          </w:tcPr>
          <w:p w14:paraId="401E53CE" w14:textId="215D99B1"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3</w:t>
            </w:r>
          </w:p>
        </w:tc>
        <w:tc>
          <w:tcPr>
            <w:tcW w:w="1103" w:type="dxa"/>
            <w:tcBorders>
              <w:top w:val="nil"/>
              <w:left w:val="nil"/>
              <w:bottom w:val="single" w:sz="4" w:space="0" w:color="auto"/>
              <w:right w:val="single" w:sz="4" w:space="0" w:color="auto"/>
            </w:tcBorders>
            <w:shd w:val="clear" w:color="auto" w:fill="auto"/>
            <w:vAlign w:val="center"/>
          </w:tcPr>
          <w:p w14:paraId="6681CC7E" w14:textId="1EDDDDB1"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Paquete</w:t>
            </w:r>
          </w:p>
        </w:tc>
        <w:tc>
          <w:tcPr>
            <w:tcW w:w="5702" w:type="dxa"/>
            <w:shd w:val="clear" w:color="auto" w:fill="auto"/>
            <w:vAlign w:val="center"/>
          </w:tcPr>
          <w:p w14:paraId="1C8EE2A1" w14:textId="553327AF"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Toallitas húmedas</w:t>
            </w:r>
          </w:p>
        </w:tc>
      </w:tr>
      <w:tr w:rsidR="00A20802" w:rsidRPr="008570C0" w14:paraId="3012E032" w14:textId="77777777" w:rsidTr="00A20802">
        <w:trPr>
          <w:trHeight w:val="383"/>
          <w:jc w:val="center"/>
        </w:trPr>
        <w:tc>
          <w:tcPr>
            <w:tcW w:w="648" w:type="dxa"/>
            <w:shd w:val="clear" w:color="auto" w:fill="auto"/>
            <w:vAlign w:val="center"/>
          </w:tcPr>
          <w:p w14:paraId="40BA470B" w14:textId="56982C75"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9</w:t>
            </w:r>
          </w:p>
        </w:tc>
        <w:tc>
          <w:tcPr>
            <w:tcW w:w="1293" w:type="dxa"/>
            <w:tcBorders>
              <w:top w:val="nil"/>
              <w:left w:val="single" w:sz="4" w:space="0" w:color="auto"/>
              <w:bottom w:val="single" w:sz="4" w:space="0" w:color="auto"/>
              <w:right w:val="single" w:sz="4" w:space="0" w:color="auto"/>
            </w:tcBorders>
            <w:shd w:val="clear" w:color="auto" w:fill="auto"/>
            <w:vAlign w:val="center"/>
          </w:tcPr>
          <w:p w14:paraId="45445613" w14:textId="408E803B"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3</w:t>
            </w:r>
          </w:p>
        </w:tc>
        <w:tc>
          <w:tcPr>
            <w:tcW w:w="1103" w:type="dxa"/>
            <w:tcBorders>
              <w:top w:val="nil"/>
              <w:left w:val="nil"/>
              <w:bottom w:val="single" w:sz="4" w:space="0" w:color="auto"/>
              <w:right w:val="single" w:sz="4" w:space="0" w:color="auto"/>
            </w:tcBorders>
            <w:shd w:val="clear" w:color="auto" w:fill="auto"/>
            <w:vAlign w:val="center"/>
          </w:tcPr>
          <w:p w14:paraId="69A6F203" w14:textId="35DA225D"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Caja</w:t>
            </w:r>
          </w:p>
        </w:tc>
        <w:tc>
          <w:tcPr>
            <w:tcW w:w="5702" w:type="dxa"/>
            <w:shd w:val="clear" w:color="auto" w:fill="auto"/>
            <w:vAlign w:val="center"/>
          </w:tcPr>
          <w:p w14:paraId="449F587F" w14:textId="5059CDC2"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Tiras reactivas de 50 piezas</w:t>
            </w:r>
          </w:p>
        </w:tc>
      </w:tr>
      <w:tr w:rsidR="00A20802" w:rsidRPr="008570C0" w14:paraId="09822DF2" w14:textId="77777777" w:rsidTr="00A20802">
        <w:trPr>
          <w:trHeight w:val="383"/>
          <w:jc w:val="center"/>
        </w:trPr>
        <w:tc>
          <w:tcPr>
            <w:tcW w:w="648" w:type="dxa"/>
            <w:shd w:val="clear" w:color="auto" w:fill="auto"/>
            <w:vAlign w:val="center"/>
          </w:tcPr>
          <w:p w14:paraId="51F70AD5" w14:textId="257EAB50"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10</w:t>
            </w:r>
          </w:p>
        </w:tc>
        <w:tc>
          <w:tcPr>
            <w:tcW w:w="1293" w:type="dxa"/>
            <w:tcBorders>
              <w:top w:val="nil"/>
              <w:left w:val="single" w:sz="4" w:space="0" w:color="auto"/>
              <w:bottom w:val="single" w:sz="4" w:space="0" w:color="auto"/>
              <w:right w:val="single" w:sz="4" w:space="0" w:color="auto"/>
            </w:tcBorders>
            <w:shd w:val="clear" w:color="auto" w:fill="auto"/>
            <w:vAlign w:val="center"/>
          </w:tcPr>
          <w:p w14:paraId="0D677E39" w14:textId="0C6515D7"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4</w:t>
            </w:r>
          </w:p>
        </w:tc>
        <w:tc>
          <w:tcPr>
            <w:tcW w:w="1103" w:type="dxa"/>
            <w:tcBorders>
              <w:top w:val="nil"/>
              <w:left w:val="nil"/>
              <w:bottom w:val="single" w:sz="4" w:space="0" w:color="auto"/>
              <w:right w:val="single" w:sz="4" w:space="0" w:color="auto"/>
            </w:tcBorders>
            <w:shd w:val="clear" w:color="auto" w:fill="auto"/>
            <w:vAlign w:val="center"/>
          </w:tcPr>
          <w:p w14:paraId="56621950" w14:textId="1D039A98"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Caja</w:t>
            </w:r>
          </w:p>
        </w:tc>
        <w:tc>
          <w:tcPr>
            <w:tcW w:w="5702" w:type="dxa"/>
            <w:shd w:val="clear" w:color="auto" w:fill="auto"/>
            <w:vAlign w:val="center"/>
          </w:tcPr>
          <w:p w14:paraId="0C71EC48" w14:textId="34D2D737"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Pañuelos sueves de 100 piezas</w:t>
            </w:r>
          </w:p>
        </w:tc>
      </w:tr>
      <w:tr w:rsidR="00A20802" w:rsidRPr="008570C0" w14:paraId="0553F8C9" w14:textId="77777777" w:rsidTr="00A20802">
        <w:trPr>
          <w:trHeight w:val="383"/>
          <w:jc w:val="center"/>
        </w:trPr>
        <w:tc>
          <w:tcPr>
            <w:tcW w:w="648" w:type="dxa"/>
            <w:shd w:val="clear" w:color="auto" w:fill="auto"/>
            <w:vAlign w:val="center"/>
          </w:tcPr>
          <w:p w14:paraId="7D098293" w14:textId="2787EBD3"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11</w:t>
            </w:r>
          </w:p>
        </w:tc>
        <w:tc>
          <w:tcPr>
            <w:tcW w:w="1293" w:type="dxa"/>
            <w:tcBorders>
              <w:top w:val="nil"/>
              <w:left w:val="single" w:sz="4" w:space="0" w:color="auto"/>
              <w:bottom w:val="single" w:sz="4" w:space="0" w:color="auto"/>
              <w:right w:val="single" w:sz="4" w:space="0" w:color="auto"/>
            </w:tcBorders>
            <w:shd w:val="clear" w:color="auto" w:fill="auto"/>
            <w:vAlign w:val="center"/>
          </w:tcPr>
          <w:p w14:paraId="70E3311E" w14:textId="2E4E899E"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3</w:t>
            </w:r>
          </w:p>
        </w:tc>
        <w:tc>
          <w:tcPr>
            <w:tcW w:w="1103" w:type="dxa"/>
            <w:tcBorders>
              <w:top w:val="nil"/>
              <w:left w:val="nil"/>
              <w:bottom w:val="single" w:sz="4" w:space="0" w:color="auto"/>
              <w:right w:val="single" w:sz="4" w:space="0" w:color="auto"/>
            </w:tcBorders>
            <w:shd w:val="clear" w:color="auto" w:fill="auto"/>
            <w:vAlign w:val="center"/>
          </w:tcPr>
          <w:p w14:paraId="56E04582" w14:textId="1602486B"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Paquete</w:t>
            </w:r>
          </w:p>
        </w:tc>
        <w:tc>
          <w:tcPr>
            <w:tcW w:w="5702" w:type="dxa"/>
            <w:shd w:val="clear" w:color="auto" w:fill="auto"/>
            <w:vAlign w:val="center"/>
          </w:tcPr>
          <w:p w14:paraId="74D75E92" w14:textId="7ED60CE3"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Cinta atlética tape vendaje funcional de 6 cintas</w:t>
            </w:r>
          </w:p>
        </w:tc>
      </w:tr>
      <w:tr w:rsidR="00A20802" w:rsidRPr="008570C0" w14:paraId="736B2EC4" w14:textId="77777777" w:rsidTr="00A20802">
        <w:trPr>
          <w:trHeight w:val="383"/>
          <w:jc w:val="center"/>
        </w:trPr>
        <w:tc>
          <w:tcPr>
            <w:tcW w:w="648" w:type="dxa"/>
            <w:shd w:val="clear" w:color="auto" w:fill="auto"/>
            <w:vAlign w:val="center"/>
          </w:tcPr>
          <w:p w14:paraId="30E7F510" w14:textId="2CA47AC3"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12</w:t>
            </w:r>
          </w:p>
        </w:tc>
        <w:tc>
          <w:tcPr>
            <w:tcW w:w="1293" w:type="dxa"/>
            <w:tcBorders>
              <w:top w:val="nil"/>
              <w:left w:val="single" w:sz="4" w:space="0" w:color="auto"/>
              <w:bottom w:val="single" w:sz="4" w:space="0" w:color="auto"/>
              <w:right w:val="single" w:sz="4" w:space="0" w:color="auto"/>
            </w:tcBorders>
            <w:shd w:val="clear" w:color="auto" w:fill="auto"/>
            <w:vAlign w:val="center"/>
          </w:tcPr>
          <w:p w14:paraId="4DB14393" w14:textId="70A0F86D"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1</w:t>
            </w:r>
          </w:p>
        </w:tc>
        <w:tc>
          <w:tcPr>
            <w:tcW w:w="1103" w:type="dxa"/>
            <w:tcBorders>
              <w:top w:val="nil"/>
              <w:left w:val="nil"/>
              <w:bottom w:val="single" w:sz="4" w:space="0" w:color="auto"/>
              <w:right w:val="single" w:sz="4" w:space="0" w:color="auto"/>
            </w:tcBorders>
            <w:shd w:val="clear" w:color="auto" w:fill="auto"/>
            <w:vAlign w:val="center"/>
          </w:tcPr>
          <w:p w14:paraId="247A334C" w14:textId="6A675958"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Pieza</w:t>
            </w:r>
          </w:p>
        </w:tc>
        <w:tc>
          <w:tcPr>
            <w:tcW w:w="5702" w:type="dxa"/>
            <w:shd w:val="clear" w:color="auto" w:fill="auto"/>
            <w:vAlign w:val="center"/>
          </w:tcPr>
          <w:p w14:paraId="7F0EBCBA" w14:textId="3322BC6E"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Pr>
                <w:rFonts w:ascii="Leelawadee UI" w:hAnsi="Leelawadee UI" w:cs="Leelawadee UI"/>
                <w:sz w:val="18"/>
                <w:szCs w:val="18"/>
              </w:rPr>
              <w:t>B</w:t>
            </w:r>
            <w:r w:rsidRPr="00A20802">
              <w:rPr>
                <w:rFonts w:ascii="Leelawadee UI" w:hAnsi="Leelawadee UI" w:cs="Leelawadee UI"/>
                <w:sz w:val="18"/>
                <w:szCs w:val="18"/>
              </w:rPr>
              <w:t>otiquín básico</w:t>
            </w:r>
          </w:p>
        </w:tc>
      </w:tr>
      <w:tr w:rsidR="00A20802" w:rsidRPr="008570C0" w14:paraId="704B8A3F" w14:textId="77777777" w:rsidTr="00A20802">
        <w:trPr>
          <w:trHeight w:val="383"/>
          <w:jc w:val="center"/>
        </w:trPr>
        <w:tc>
          <w:tcPr>
            <w:tcW w:w="648" w:type="dxa"/>
            <w:shd w:val="clear" w:color="auto" w:fill="auto"/>
            <w:vAlign w:val="center"/>
          </w:tcPr>
          <w:p w14:paraId="3A7AE908" w14:textId="39D852CE"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13</w:t>
            </w:r>
          </w:p>
        </w:tc>
        <w:tc>
          <w:tcPr>
            <w:tcW w:w="1293" w:type="dxa"/>
            <w:tcBorders>
              <w:top w:val="nil"/>
              <w:left w:val="single" w:sz="4" w:space="0" w:color="auto"/>
              <w:bottom w:val="single" w:sz="4" w:space="0" w:color="auto"/>
              <w:right w:val="single" w:sz="4" w:space="0" w:color="auto"/>
            </w:tcBorders>
            <w:shd w:val="clear" w:color="auto" w:fill="auto"/>
            <w:vAlign w:val="center"/>
          </w:tcPr>
          <w:p w14:paraId="184A9F3E" w14:textId="19DB669A"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30</w:t>
            </w:r>
          </w:p>
        </w:tc>
        <w:tc>
          <w:tcPr>
            <w:tcW w:w="1103" w:type="dxa"/>
            <w:tcBorders>
              <w:top w:val="nil"/>
              <w:left w:val="nil"/>
              <w:bottom w:val="single" w:sz="4" w:space="0" w:color="auto"/>
              <w:right w:val="single" w:sz="4" w:space="0" w:color="auto"/>
            </w:tcBorders>
            <w:shd w:val="clear" w:color="auto" w:fill="auto"/>
            <w:vAlign w:val="center"/>
          </w:tcPr>
          <w:p w14:paraId="01CBBE02" w14:textId="10FBEF6D"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Pieza</w:t>
            </w:r>
          </w:p>
        </w:tc>
        <w:tc>
          <w:tcPr>
            <w:tcW w:w="5702" w:type="dxa"/>
            <w:shd w:val="clear" w:color="auto" w:fill="auto"/>
            <w:vAlign w:val="center"/>
          </w:tcPr>
          <w:p w14:paraId="0044F3D9" w14:textId="3A5499BF"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Venda del número 10</w:t>
            </w:r>
          </w:p>
        </w:tc>
      </w:tr>
    </w:tbl>
    <w:p w14:paraId="0D7EFCB4" w14:textId="6E03F48D"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5BB142C1"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A5ADD40"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4AE6B2BF"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0F6422B4"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0F941AA7"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3FCF222E"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085F0A51"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8.- En la descripción de los bienes, deberán indicar marca y modelo. En bienes y servicios deberá señalar cantidades de los bienes y servicios, precio unitario, subtotal, I.V.A. desglosado o mencionar si el producto es exento de I.V.A. y el gran total.</w:t>
      </w:r>
    </w:p>
    <w:p w14:paraId="411B8377" w14:textId="77777777" w:rsidR="005010B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578F555B"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30CA57D4"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5D983CB3"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345D9351"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04E960AC" w14:textId="77777777" w:rsidR="005010B0" w:rsidRPr="008570C0" w:rsidRDefault="005010B0"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082E5C96" w14:textId="77777777" w:rsidR="005010B0" w:rsidRPr="008570C0" w:rsidRDefault="005010B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75A29F82" w14:textId="77777777" w:rsidR="005010B0" w:rsidRPr="008570C0" w:rsidRDefault="005010B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7ACE4731" w14:textId="77777777" w:rsidR="005010B0" w:rsidRPr="008570C0" w:rsidRDefault="005010B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568E2480" w14:textId="77777777" w:rsidR="005010B0" w:rsidRPr="008570C0" w:rsidRDefault="005010B0"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261B2C87" w14:textId="77777777" w:rsidR="005010B0" w:rsidRDefault="005010B0"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7B87EB57" w14:textId="77777777" w:rsidR="005010B0" w:rsidRPr="008570C0" w:rsidRDefault="005010B0" w:rsidP="00E41DF6">
      <w:pPr>
        <w:spacing w:after="0" w:line="240" w:lineRule="auto"/>
        <w:jc w:val="both"/>
        <w:rPr>
          <w:rFonts w:ascii="Leelawadee UI" w:hAnsi="Leelawadee UI" w:cs="Leelawadee UI"/>
          <w:sz w:val="18"/>
          <w:szCs w:val="18"/>
        </w:rPr>
      </w:pPr>
    </w:p>
    <w:p w14:paraId="1AF60A4D" w14:textId="7CFD47AC" w:rsidR="005010B0" w:rsidRPr="008570C0" w:rsidRDefault="005010B0" w:rsidP="00212D1F">
      <w:pPr>
        <w:jc w:val="both"/>
        <w:rPr>
          <w:rFonts w:ascii="Leelawadee UI" w:hAnsi="Leelawadee UI" w:cs="Leelawadee UI"/>
          <w:sz w:val="18"/>
          <w:szCs w:val="18"/>
        </w:rPr>
        <w:sectPr w:rsidR="005010B0"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4D336E80" w14:textId="77777777" w:rsidR="00A20802" w:rsidRDefault="00A20802" w:rsidP="000035CD">
      <w:pPr>
        <w:spacing w:after="0" w:line="240" w:lineRule="auto"/>
        <w:jc w:val="both"/>
        <w:rPr>
          <w:rFonts w:ascii="Leelawadee UI" w:hAnsi="Leelawadee UI" w:cs="Leelawadee UI"/>
          <w:b/>
          <w:bCs/>
          <w:sz w:val="18"/>
          <w:szCs w:val="18"/>
        </w:rPr>
      </w:pPr>
    </w:p>
    <w:p w14:paraId="6BF5F33A" w14:textId="14F319DA" w:rsidR="005010B0" w:rsidRPr="008570C0" w:rsidRDefault="005010B0"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5580EE4E" w14:textId="209B2654" w:rsidR="005010B0" w:rsidRPr="008570C0" w:rsidRDefault="00A20802" w:rsidP="000035CD">
      <w:pPr>
        <w:spacing w:after="0" w:line="240" w:lineRule="auto"/>
        <w:jc w:val="both"/>
        <w:rPr>
          <w:rFonts w:ascii="Leelawadee UI" w:hAnsi="Leelawadee UI" w:cs="Leelawadee UI"/>
          <w:b/>
          <w:bCs/>
          <w:sz w:val="18"/>
          <w:szCs w:val="18"/>
        </w:rPr>
        <w:sectPr w:rsidR="005010B0"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005010B0" w:rsidRPr="008570C0">
        <w:rPr>
          <w:rFonts w:ascii="Leelawadee UI" w:hAnsi="Leelawadee UI" w:cs="Leelawadee UI"/>
          <w:b/>
          <w:bCs/>
          <w:sz w:val="18"/>
          <w:szCs w:val="18"/>
        </w:rPr>
        <w:t xml:space="preserve"> de Administración del COMUDE Tlajomulc</w:t>
      </w:r>
      <w:r>
        <w:rPr>
          <w:rFonts w:ascii="Leelawadee UI" w:hAnsi="Leelawadee UI" w:cs="Leelawadee UI"/>
          <w:b/>
          <w:bCs/>
          <w:sz w:val="18"/>
          <w:szCs w:val="18"/>
        </w:rPr>
        <w:t>o</w:t>
      </w:r>
    </w:p>
    <w:p w14:paraId="4E431874" w14:textId="77777777" w:rsidR="005010B0" w:rsidRDefault="005010B0" w:rsidP="000035CD">
      <w:pPr>
        <w:spacing w:after="0" w:line="240" w:lineRule="auto"/>
        <w:jc w:val="both"/>
        <w:rPr>
          <w:rFonts w:ascii="Leelawadee UI" w:hAnsi="Leelawadee UI" w:cs="Leelawadee UI"/>
          <w:b/>
          <w:bCs/>
          <w:sz w:val="18"/>
          <w:szCs w:val="18"/>
        </w:rPr>
        <w:sectPr w:rsidR="005010B0"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7F0DE61D" w14:textId="77777777" w:rsidR="005010B0" w:rsidRPr="008570C0" w:rsidRDefault="005010B0" w:rsidP="000035CD">
      <w:pPr>
        <w:spacing w:after="0" w:line="240" w:lineRule="auto"/>
        <w:jc w:val="both"/>
        <w:rPr>
          <w:rFonts w:ascii="Leelawadee UI" w:hAnsi="Leelawadee UI" w:cs="Leelawadee UI"/>
          <w:b/>
          <w:bCs/>
          <w:sz w:val="18"/>
          <w:szCs w:val="18"/>
        </w:rPr>
      </w:pPr>
    </w:p>
    <w:sectPr w:rsidR="005010B0" w:rsidRPr="008570C0" w:rsidSect="005010B0">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2468" w14:textId="77777777" w:rsidR="00D216AA" w:rsidRDefault="00D216AA" w:rsidP="003667C0">
      <w:pPr>
        <w:spacing w:after="0" w:line="240" w:lineRule="auto"/>
      </w:pPr>
      <w:r>
        <w:separator/>
      </w:r>
    </w:p>
  </w:endnote>
  <w:endnote w:type="continuationSeparator" w:id="0">
    <w:p w14:paraId="267C1502" w14:textId="77777777" w:rsidR="00D216AA" w:rsidRDefault="00D216AA"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5B68" w14:textId="77777777" w:rsidR="005010B0" w:rsidRDefault="005010B0">
    <w:pPr>
      <w:pStyle w:val="Piedepgina"/>
    </w:pPr>
    <w:r>
      <w:rPr>
        <w:noProof/>
        <w:lang w:eastAsia="es-MX"/>
      </w:rPr>
      <w:drawing>
        <wp:anchor distT="0" distB="0" distL="114300" distR="114300" simplePos="0" relativeHeight="251666432" behindDoc="1" locked="0" layoutInCell="1" allowOverlap="1" wp14:anchorId="59DF33F8" wp14:editId="62D98456">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008E" w14:textId="77777777" w:rsidR="005010B0" w:rsidRDefault="005010B0">
    <w:pPr>
      <w:pStyle w:val="Piedepgina"/>
    </w:pPr>
    <w:r>
      <w:rPr>
        <w:noProof/>
        <w:lang w:eastAsia="es-MX"/>
      </w:rPr>
      <w:drawing>
        <wp:anchor distT="0" distB="0" distL="114300" distR="114300" simplePos="0" relativeHeight="251665408" behindDoc="1" locked="0" layoutInCell="1" allowOverlap="1" wp14:anchorId="4DB9186D" wp14:editId="50EADC59">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786B" w14:textId="77777777" w:rsidR="005010B0" w:rsidRDefault="005010B0">
    <w:pPr>
      <w:pStyle w:val="Piedepgina"/>
    </w:pPr>
    <w:r>
      <w:rPr>
        <w:noProof/>
        <w:lang w:eastAsia="es-MX"/>
      </w:rPr>
      <w:drawing>
        <wp:anchor distT="0" distB="0" distL="114300" distR="114300" simplePos="0" relativeHeight="251663360" behindDoc="1" locked="0" layoutInCell="1" allowOverlap="1" wp14:anchorId="08C4E2C8" wp14:editId="043CCE87">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5B79"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3D90C0F9" wp14:editId="7547F7C8">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16E4" w14:textId="77777777" w:rsidR="00D216AA" w:rsidRDefault="00D216AA" w:rsidP="003667C0">
      <w:pPr>
        <w:spacing w:after="0" w:line="240" w:lineRule="auto"/>
      </w:pPr>
      <w:r>
        <w:separator/>
      </w:r>
    </w:p>
  </w:footnote>
  <w:footnote w:type="continuationSeparator" w:id="0">
    <w:p w14:paraId="438AA81E" w14:textId="77777777" w:rsidR="00D216AA" w:rsidRDefault="00D216AA"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D119" w14:textId="77777777" w:rsidR="005010B0" w:rsidRPr="00D91583" w:rsidRDefault="005010B0"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00132B1C" wp14:editId="7A6987F1">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3D91204A" wp14:editId="03908231">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498981A6" w14:textId="77777777" w:rsidR="005010B0" w:rsidRDefault="005010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A456" w14:textId="77777777" w:rsidR="005010B0" w:rsidRPr="003667C0" w:rsidRDefault="005010B0"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4DB6CFE0" wp14:editId="7951AF25">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43A95AF9" w14:textId="77777777" w:rsidR="005010B0" w:rsidRPr="003667C0" w:rsidRDefault="005010B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313D33B" w14:textId="77777777" w:rsidR="005010B0" w:rsidRPr="003667C0" w:rsidRDefault="005010B0"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A9B50EE" w14:textId="77777777" w:rsidR="005010B0" w:rsidRDefault="005010B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F78F" w14:textId="77777777" w:rsidR="005010B0" w:rsidRPr="003667C0" w:rsidRDefault="005010B0"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5D141880" wp14:editId="66FCBBFE">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30B4E2DF" w14:textId="77777777" w:rsidR="005010B0" w:rsidRPr="003667C0" w:rsidRDefault="005010B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6704826" w14:textId="77777777" w:rsidR="005010B0" w:rsidRPr="003667C0" w:rsidRDefault="005010B0"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C8CAA0E" w14:textId="77777777" w:rsidR="005010B0" w:rsidRDefault="005010B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8C0C"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2BCBC98A" wp14:editId="43FF8B53">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79D6669F"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12BDFCB"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7B35364D"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65195"/>
    <w:rsid w:val="00281D34"/>
    <w:rsid w:val="002B4B26"/>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4E4E18"/>
    <w:rsid w:val="005010B0"/>
    <w:rsid w:val="00513D8E"/>
    <w:rsid w:val="0051469F"/>
    <w:rsid w:val="005325AA"/>
    <w:rsid w:val="00546EA7"/>
    <w:rsid w:val="00557DE6"/>
    <w:rsid w:val="0059517D"/>
    <w:rsid w:val="005B214F"/>
    <w:rsid w:val="005C6BBF"/>
    <w:rsid w:val="005D4274"/>
    <w:rsid w:val="00611CDB"/>
    <w:rsid w:val="0062493E"/>
    <w:rsid w:val="00634506"/>
    <w:rsid w:val="0067232C"/>
    <w:rsid w:val="00676A85"/>
    <w:rsid w:val="00676AFF"/>
    <w:rsid w:val="00687874"/>
    <w:rsid w:val="006968C6"/>
    <w:rsid w:val="006A7337"/>
    <w:rsid w:val="006C70F2"/>
    <w:rsid w:val="006D4358"/>
    <w:rsid w:val="006E2CD3"/>
    <w:rsid w:val="006E6179"/>
    <w:rsid w:val="00703794"/>
    <w:rsid w:val="00726EA1"/>
    <w:rsid w:val="00740C94"/>
    <w:rsid w:val="00747CF6"/>
    <w:rsid w:val="00790634"/>
    <w:rsid w:val="0079673B"/>
    <w:rsid w:val="007A3961"/>
    <w:rsid w:val="007C2C27"/>
    <w:rsid w:val="007E149C"/>
    <w:rsid w:val="007F3ED3"/>
    <w:rsid w:val="00856862"/>
    <w:rsid w:val="008570C0"/>
    <w:rsid w:val="00870A29"/>
    <w:rsid w:val="00896971"/>
    <w:rsid w:val="008B6325"/>
    <w:rsid w:val="008E3094"/>
    <w:rsid w:val="00946A64"/>
    <w:rsid w:val="00955B9E"/>
    <w:rsid w:val="009742D9"/>
    <w:rsid w:val="009D6FBC"/>
    <w:rsid w:val="009E6D36"/>
    <w:rsid w:val="00A00730"/>
    <w:rsid w:val="00A040A1"/>
    <w:rsid w:val="00A20802"/>
    <w:rsid w:val="00A54BB3"/>
    <w:rsid w:val="00AF1C66"/>
    <w:rsid w:val="00AF6800"/>
    <w:rsid w:val="00B73BE0"/>
    <w:rsid w:val="00B92828"/>
    <w:rsid w:val="00BD1233"/>
    <w:rsid w:val="00BD1FFE"/>
    <w:rsid w:val="00C25E68"/>
    <w:rsid w:val="00C35DA6"/>
    <w:rsid w:val="00C51784"/>
    <w:rsid w:val="00C643E7"/>
    <w:rsid w:val="00C948E8"/>
    <w:rsid w:val="00C9508F"/>
    <w:rsid w:val="00CB087F"/>
    <w:rsid w:val="00CD2067"/>
    <w:rsid w:val="00CD4752"/>
    <w:rsid w:val="00D216AA"/>
    <w:rsid w:val="00D346CB"/>
    <w:rsid w:val="00D47F3D"/>
    <w:rsid w:val="00D62451"/>
    <w:rsid w:val="00D91583"/>
    <w:rsid w:val="00DB696B"/>
    <w:rsid w:val="00DC75FD"/>
    <w:rsid w:val="00DD11ED"/>
    <w:rsid w:val="00DD6A2A"/>
    <w:rsid w:val="00DF1819"/>
    <w:rsid w:val="00E046AF"/>
    <w:rsid w:val="00E41DF6"/>
    <w:rsid w:val="00E618B3"/>
    <w:rsid w:val="00E77C5F"/>
    <w:rsid w:val="00EC55F6"/>
    <w:rsid w:val="00ED587E"/>
    <w:rsid w:val="00EF7FD9"/>
    <w:rsid w:val="00F03A00"/>
    <w:rsid w:val="00F15F6D"/>
    <w:rsid w:val="00F20B7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C1304"/>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1272</Words>
  <Characters>6998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5</cp:revision>
  <cp:lastPrinted>2022-08-19T16:12:00Z</cp:lastPrinted>
  <dcterms:created xsi:type="dcterms:W3CDTF">2023-04-13T15:21:00Z</dcterms:created>
  <dcterms:modified xsi:type="dcterms:W3CDTF">2023-04-18T20:27:00Z</dcterms:modified>
</cp:coreProperties>
</file>